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B3D" w:rsidRPr="0039412A" w:rsidRDefault="0039412A" w:rsidP="0039412A">
      <w:pPr>
        <w:spacing w:after="0"/>
        <w:rPr>
          <w:rFonts w:cstheme="minorHAnsi"/>
          <w:b/>
        </w:rPr>
      </w:pPr>
      <w:r w:rsidRPr="0039412A">
        <w:rPr>
          <w:rFonts w:cstheme="minorHAnsi"/>
          <w:b/>
        </w:rPr>
        <w:t>Ch. 24 notes: Comparing 2 means: 2 sample t-interval and test</w:t>
      </w:r>
    </w:p>
    <w:p w:rsidR="0039412A" w:rsidRPr="0039412A" w:rsidRDefault="0039412A" w:rsidP="0039412A">
      <w:pPr>
        <w:spacing w:after="0"/>
        <w:rPr>
          <w:rFonts w:cstheme="minorHAnsi"/>
          <w:b/>
        </w:rPr>
      </w:pPr>
    </w:p>
    <w:p w:rsidR="0039412A" w:rsidRPr="0039412A" w:rsidRDefault="0039412A" w:rsidP="0039412A">
      <w:pPr>
        <w:spacing w:after="0"/>
        <w:rPr>
          <w:rFonts w:cstheme="minorHAnsi"/>
          <w:b/>
          <w:u w:val="single"/>
        </w:rPr>
      </w:pPr>
      <w:r w:rsidRPr="0039412A">
        <w:rPr>
          <w:rFonts w:cstheme="minorHAnsi"/>
          <w:b/>
          <w:u w:val="single"/>
        </w:rPr>
        <w:t>2-sample T-test</w:t>
      </w:r>
    </w:p>
    <w:p w:rsidR="0039412A" w:rsidRPr="0039412A" w:rsidRDefault="0039412A" w:rsidP="0039412A">
      <w:pPr>
        <w:spacing w:after="0"/>
        <w:rPr>
          <w:rFonts w:cstheme="minorHAnsi"/>
        </w:rPr>
      </w:pPr>
      <w:r w:rsidRPr="0039412A">
        <w:rPr>
          <w:rFonts w:cstheme="minorHAnsi"/>
        </w:rPr>
        <w:t>HYPOTHESES:</w:t>
      </w: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  <w:r w:rsidRPr="0039412A">
        <w:rPr>
          <w:rFonts w:cstheme="minorHAnsi"/>
        </w:rPr>
        <w:t>CONDITIONS:</w:t>
      </w: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  <w:r w:rsidRPr="0039412A">
        <w:rPr>
          <w:rFonts w:cstheme="minorHAnsi"/>
        </w:rPr>
        <w:t>MECHANICS:</w:t>
      </w: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  <w:r w:rsidRPr="0039412A">
        <w:rPr>
          <w:rFonts w:cstheme="minorHAnsi"/>
        </w:rPr>
        <w:t>CONCLUSION:</w:t>
      </w: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pBdr>
          <w:bottom w:val="single" w:sz="6" w:space="1" w:color="auto"/>
        </w:pBdr>
        <w:spacing w:after="0"/>
        <w:rPr>
          <w:rFonts w:cstheme="minorHAnsi"/>
        </w:rPr>
      </w:pPr>
    </w:p>
    <w:p w:rsidR="0039412A" w:rsidRPr="0039412A" w:rsidRDefault="0039412A" w:rsidP="0039412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39412A">
        <w:rPr>
          <w:rFonts w:asciiTheme="minorHAnsi" w:hAnsiTheme="minorHAnsi" w:cstheme="minorHAnsi"/>
          <w:b/>
          <w:sz w:val="22"/>
          <w:szCs w:val="22"/>
        </w:rPr>
        <w:t xml:space="preserve">Example: </w:t>
      </w:r>
      <w:r w:rsidRPr="0039412A">
        <w:rPr>
          <w:rFonts w:asciiTheme="minorHAnsi" w:hAnsiTheme="minorHAnsi" w:cstheme="minorHAnsi"/>
          <w:sz w:val="22"/>
          <w:szCs w:val="22"/>
        </w:rPr>
        <w:t>Resting pulse rates for a random sample of 26 smokers had a mean of 80 beats per minute (</w:t>
      </w:r>
      <w:proofErr w:type="spellStart"/>
      <w:r w:rsidRPr="0039412A">
        <w:rPr>
          <w:rFonts w:asciiTheme="minorHAnsi" w:hAnsiTheme="minorHAnsi" w:cstheme="minorHAnsi"/>
          <w:sz w:val="22"/>
          <w:szCs w:val="22"/>
        </w:rPr>
        <w:t>bpm</w:t>
      </w:r>
      <w:proofErr w:type="spellEnd"/>
      <w:r w:rsidRPr="0039412A">
        <w:rPr>
          <w:rFonts w:asciiTheme="minorHAnsi" w:hAnsiTheme="minorHAnsi" w:cstheme="minorHAnsi"/>
          <w:sz w:val="22"/>
          <w:szCs w:val="22"/>
        </w:rPr>
        <w:t xml:space="preserve">) and a </w:t>
      </w:r>
    </w:p>
    <w:p w:rsidR="0039412A" w:rsidRPr="0039412A" w:rsidRDefault="0039412A" w:rsidP="0039412A">
      <w:pPr>
        <w:spacing w:after="0"/>
        <w:rPr>
          <w:rFonts w:cstheme="minorHAnsi"/>
        </w:rPr>
      </w:pPr>
      <w:proofErr w:type="gramStart"/>
      <w:r w:rsidRPr="0039412A">
        <w:rPr>
          <w:rFonts w:cstheme="minorHAnsi"/>
        </w:rPr>
        <w:t>standard</w:t>
      </w:r>
      <w:proofErr w:type="gramEnd"/>
      <w:r w:rsidRPr="0039412A">
        <w:rPr>
          <w:rFonts w:cstheme="minorHAnsi"/>
        </w:rPr>
        <w:t xml:space="preserve"> deviation of 5 </w:t>
      </w:r>
      <w:proofErr w:type="spellStart"/>
      <w:r w:rsidRPr="0039412A">
        <w:rPr>
          <w:rFonts w:cstheme="minorHAnsi"/>
        </w:rPr>
        <w:t>bpm</w:t>
      </w:r>
      <w:proofErr w:type="spellEnd"/>
      <w:r w:rsidRPr="0039412A">
        <w:rPr>
          <w:rFonts w:cstheme="minorHAnsi"/>
        </w:rPr>
        <w:t xml:space="preserve">. Among 32 randomly chosen nonsmokers, the mean and standard deviation were 74 and 6 </w:t>
      </w:r>
      <w:proofErr w:type="spellStart"/>
      <w:r w:rsidRPr="0039412A">
        <w:rPr>
          <w:rFonts w:cstheme="minorHAnsi"/>
        </w:rPr>
        <w:t>bpm</w:t>
      </w:r>
      <w:proofErr w:type="spellEnd"/>
      <w:r w:rsidRPr="0039412A">
        <w:rPr>
          <w:rFonts w:cstheme="minorHAnsi"/>
        </w:rPr>
        <w:t>. Both sets of data were roughly symmetric and had no outliers. Is there evidence of a difference in mean pulse rate between smokers and non-smokers? How big?</w:t>
      </w: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  <w:r w:rsidRPr="0039412A">
        <w:rPr>
          <w:rFonts w:cstheme="minorHAnsi"/>
        </w:rPr>
        <w:br w:type="page"/>
      </w:r>
    </w:p>
    <w:p w:rsidR="0039412A" w:rsidRPr="0039412A" w:rsidRDefault="0039412A" w:rsidP="0039412A">
      <w:pPr>
        <w:spacing w:after="0"/>
        <w:rPr>
          <w:rFonts w:cstheme="minorHAnsi"/>
          <w:b/>
          <w:u w:val="single"/>
        </w:rPr>
      </w:pPr>
      <w:r w:rsidRPr="0039412A">
        <w:rPr>
          <w:rFonts w:cstheme="minorHAnsi"/>
          <w:b/>
          <w:u w:val="single"/>
        </w:rPr>
        <w:lastRenderedPageBreak/>
        <w:t>2-sample t-Interval</w:t>
      </w:r>
    </w:p>
    <w:p w:rsidR="0039412A" w:rsidRPr="0039412A" w:rsidRDefault="0039412A" w:rsidP="0039412A">
      <w:pPr>
        <w:spacing w:after="0"/>
        <w:rPr>
          <w:rFonts w:cstheme="minorHAnsi"/>
        </w:rPr>
      </w:pPr>
      <w:r w:rsidRPr="0039412A">
        <w:rPr>
          <w:rFonts w:cstheme="minorHAnsi"/>
        </w:rPr>
        <w:t>CONDITIONS:</w:t>
      </w: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  <w:r w:rsidRPr="0039412A">
        <w:rPr>
          <w:rFonts w:cstheme="minorHAnsi"/>
        </w:rPr>
        <w:t>MECHANICS:</w:t>
      </w: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  <w:r w:rsidRPr="0039412A">
        <w:rPr>
          <w:rFonts w:cstheme="minorHAnsi"/>
        </w:rPr>
        <w:t>CONCLUSION:</w:t>
      </w: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pBdr>
          <w:bottom w:val="single" w:sz="6" w:space="1" w:color="auto"/>
        </w:pBd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  <w:r w:rsidRPr="0039412A">
        <w:rPr>
          <w:rFonts w:cstheme="minorHAnsi"/>
          <w:b/>
        </w:rPr>
        <w:t xml:space="preserve">Example: </w:t>
      </w:r>
      <w:r w:rsidRPr="0039412A">
        <w:rPr>
          <w:rFonts w:cstheme="minorHAnsi"/>
        </w:rPr>
        <w:t xml:space="preserve">Since we rejected our Ho, complete the interval for our example on smokers above.  </w:t>
      </w: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  <w:b/>
        </w:rPr>
      </w:pPr>
      <w:r w:rsidRPr="0039412A">
        <w:rPr>
          <w:rFonts w:cstheme="minorHAnsi"/>
          <w:b/>
        </w:rPr>
        <w:br w:type="page"/>
      </w:r>
    </w:p>
    <w:p w:rsidR="0039412A" w:rsidRPr="0039412A" w:rsidRDefault="0039412A" w:rsidP="0039412A">
      <w:pPr>
        <w:spacing w:after="0"/>
        <w:textAlignment w:val="baseline"/>
        <w:rPr>
          <w:rFonts w:eastAsia="+mn-ea" w:cstheme="minorHAnsi"/>
          <w:kern w:val="24"/>
        </w:rPr>
      </w:pPr>
      <w:r w:rsidRPr="0039412A">
        <w:rPr>
          <w:rFonts w:cstheme="minorHAnsi"/>
          <w:b/>
        </w:rPr>
        <w:lastRenderedPageBreak/>
        <w:t xml:space="preserve">Example 2: </w:t>
      </w:r>
      <w:r w:rsidRPr="0039412A">
        <w:rPr>
          <w:rFonts w:eastAsia="+mn-ea" w:cstheme="minorHAnsi"/>
          <w:kern w:val="24"/>
        </w:rPr>
        <w:t xml:space="preserve">Here </w:t>
      </w:r>
      <w:proofErr w:type="gramStart"/>
      <w:r w:rsidRPr="0039412A">
        <w:rPr>
          <w:rFonts w:eastAsia="+mn-ea" w:cstheme="minorHAnsi"/>
          <w:kern w:val="24"/>
        </w:rPr>
        <w:t>are</w:t>
      </w:r>
      <w:proofErr w:type="gramEnd"/>
      <w:r w:rsidRPr="0039412A">
        <w:rPr>
          <w:rFonts w:eastAsia="+mn-ea" w:cstheme="minorHAnsi"/>
          <w:kern w:val="24"/>
        </w:rPr>
        <w:t xml:space="preserve"> the saturated fat content (in grams) for several pizzas sold by two national chains. Do the two pizza chains have significantly different mean saturated fat contents?</w:t>
      </w:r>
    </w:p>
    <w:tbl>
      <w:tblPr>
        <w:tblpPr w:leftFromText="180" w:rightFromText="180" w:vertAnchor="page" w:horzAnchor="margin" w:tblpY="1741"/>
        <w:tblW w:w="4597" w:type="dxa"/>
        <w:tblCellMar>
          <w:left w:w="0" w:type="dxa"/>
          <w:right w:w="0" w:type="dxa"/>
        </w:tblCellMar>
        <w:tblLook w:val="04A0"/>
      </w:tblPr>
      <w:tblGrid>
        <w:gridCol w:w="911"/>
        <w:gridCol w:w="387"/>
        <w:gridCol w:w="387"/>
        <w:gridCol w:w="387"/>
        <w:gridCol w:w="203"/>
        <w:gridCol w:w="387"/>
        <w:gridCol w:w="387"/>
        <w:gridCol w:w="387"/>
        <w:gridCol w:w="387"/>
        <w:gridCol w:w="387"/>
        <w:gridCol w:w="387"/>
      </w:tblGrid>
      <w:tr w:rsidR="0039412A" w:rsidRPr="0039412A" w:rsidTr="0039412A">
        <w:trPr>
          <w:trHeight w:val="246"/>
        </w:trPr>
        <w:tc>
          <w:tcPr>
            <w:tcW w:w="9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9412A" w:rsidRPr="0039412A" w:rsidRDefault="0039412A" w:rsidP="0039412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412A">
              <w:rPr>
                <w:rFonts w:asciiTheme="minorHAnsi" w:eastAsia="Calibri" w:hAnsiTheme="minorHAnsi" w:cstheme="minorHAnsi"/>
                <w:b/>
                <w:bCs/>
                <w:kern w:val="24"/>
                <w:sz w:val="22"/>
                <w:szCs w:val="22"/>
              </w:rPr>
              <w:t>Brand D</w:t>
            </w:r>
            <w:r w:rsidRPr="0039412A">
              <w:rPr>
                <w:rFonts w:asciiTheme="minorHAnsi" w:eastAsia="Calibri" w:hAnsiTheme="minorHAnsi" w:cstheme="minorHAnsi"/>
                <w:kern w:val="24"/>
                <w:sz w:val="22"/>
                <w:szCs w:val="22"/>
              </w:rPr>
              <w:t xml:space="preserve"> </w:t>
            </w:r>
          </w:p>
        </w:tc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412A" w:rsidRPr="0039412A" w:rsidRDefault="0039412A" w:rsidP="0039412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412A">
              <w:rPr>
                <w:rFonts w:asciiTheme="minorHAnsi" w:eastAsia="Calibri" w:hAnsiTheme="minorHAnsi" w:cstheme="minorHAnsi"/>
                <w:kern w:val="24"/>
                <w:sz w:val="22"/>
                <w:szCs w:val="22"/>
              </w:rPr>
              <w:t xml:space="preserve">17 </w:t>
            </w:r>
          </w:p>
        </w:tc>
        <w:tc>
          <w:tcPr>
            <w:tcW w:w="38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412A" w:rsidRPr="0039412A" w:rsidRDefault="0039412A" w:rsidP="0039412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412A">
              <w:rPr>
                <w:rFonts w:asciiTheme="minorHAnsi" w:eastAsia="Calibri" w:hAnsiTheme="minorHAnsi" w:cstheme="minorHAnsi"/>
                <w:kern w:val="24"/>
                <w:sz w:val="22"/>
                <w:szCs w:val="22"/>
              </w:rPr>
              <w:t xml:space="preserve">12 </w:t>
            </w:r>
          </w:p>
        </w:tc>
        <w:tc>
          <w:tcPr>
            <w:tcW w:w="38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412A" w:rsidRPr="0039412A" w:rsidRDefault="0039412A" w:rsidP="0039412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412A">
              <w:rPr>
                <w:rFonts w:asciiTheme="minorHAnsi" w:eastAsia="Calibri" w:hAnsiTheme="minorHAnsi" w:cstheme="minorHAnsi"/>
                <w:kern w:val="24"/>
                <w:sz w:val="22"/>
                <w:szCs w:val="22"/>
              </w:rPr>
              <w:t xml:space="preserve">10 </w:t>
            </w:r>
          </w:p>
        </w:tc>
        <w:tc>
          <w:tcPr>
            <w:tcW w:w="2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412A" w:rsidRPr="0039412A" w:rsidRDefault="0039412A" w:rsidP="0039412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412A">
              <w:rPr>
                <w:rFonts w:asciiTheme="minorHAnsi" w:eastAsia="Calibri" w:hAnsiTheme="minorHAnsi" w:cstheme="minorHAnsi"/>
                <w:kern w:val="24"/>
                <w:sz w:val="22"/>
                <w:szCs w:val="22"/>
              </w:rPr>
              <w:t xml:space="preserve">8 </w:t>
            </w:r>
          </w:p>
        </w:tc>
        <w:tc>
          <w:tcPr>
            <w:tcW w:w="38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412A" w:rsidRPr="0039412A" w:rsidRDefault="0039412A" w:rsidP="0039412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412A">
              <w:rPr>
                <w:rFonts w:asciiTheme="minorHAnsi" w:eastAsia="Calibri" w:hAnsiTheme="minorHAnsi" w:cstheme="minorHAnsi"/>
                <w:kern w:val="24"/>
                <w:sz w:val="22"/>
                <w:szCs w:val="22"/>
              </w:rPr>
              <w:t xml:space="preserve">8 </w:t>
            </w:r>
          </w:p>
        </w:tc>
        <w:tc>
          <w:tcPr>
            <w:tcW w:w="38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412A" w:rsidRPr="0039412A" w:rsidRDefault="0039412A" w:rsidP="0039412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412A">
              <w:rPr>
                <w:rFonts w:asciiTheme="minorHAnsi" w:eastAsia="Calibri" w:hAnsiTheme="minorHAnsi" w:cstheme="minorHAnsi"/>
                <w:kern w:val="24"/>
                <w:sz w:val="22"/>
                <w:szCs w:val="22"/>
              </w:rPr>
              <w:t xml:space="preserve">10 </w:t>
            </w:r>
          </w:p>
        </w:tc>
        <w:tc>
          <w:tcPr>
            <w:tcW w:w="38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412A" w:rsidRPr="0039412A" w:rsidRDefault="0039412A" w:rsidP="0039412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412A">
              <w:rPr>
                <w:rFonts w:asciiTheme="minorHAnsi" w:eastAsia="Calibri" w:hAnsiTheme="minorHAnsi" w:cstheme="minorHAnsi"/>
                <w:kern w:val="24"/>
                <w:sz w:val="22"/>
                <w:szCs w:val="22"/>
              </w:rPr>
              <w:t xml:space="preserve">10 </w:t>
            </w:r>
          </w:p>
        </w:tc>
        <w:tc>
          <w:tcPr>
            <w:tcW w:w="38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412A" w:rsidRPr="0039412A" w:rsidRDefault="0039412A" w:rsidP="0039412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412A">
              <w:rPr>
                <w:rFonts w:asciiTheme="minorHAnsi" w:eastAsia="Calibri" w:hAnsiTheme="minorHAnsi" w:cstheme="minorHAnsi"/>
                <w:kern w:val="24"/>
                <w:sz w:val="22"/>
                <w:szCs w:val="22"/>
              </w:rPr>
              <w:t xml:space="preserve">5 </w:t>
            </w:r>
          </w:p>
        </w:tc>
        <w:tc>
          <w:tcPr>
            <w:tcW w:w="38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412A" w:rsidRPr="0039412A" w:rsidRDefault="0039412A" w:rsidP="0039412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412A">
              <w:rPr>
                <w:rFonts w:asciiTheme="minorHAnsi" w:eastAsia="Calibri" w:hAnsiTheme="minorHAnsi" w:cstheme="minorHAnsi"/>
                <w:kern w:val="24"/>
                <w:sz w:val="22"/>
                <w:szCs w:val="22"/>
              </w:rPr>
              <w:t xml:space="preserve">16 </w:t>
            </w:r>
          </w:p>
        </w:tc>
        <w:tc>
          <w:tcPr>
            <w:tcW w:w="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412A" w:rsidRPr="0039412A" w:rsidRDefault="0039412A" w:rsidP="0039412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412A">
              <w:rPr>
                <w:rFonts w:asciiTheme="minorHAnsi" w:eastAsia="Calibri" w:hAnsiTheme="minorHAnsi" w:cstheme="minorHAnsi"/>
                <w:kern w:val="24"/>
                <w:sz w:val="22"/>
                <w:szCs w:val="22"/>
              </w:rPr>
              <w:t xml:space="preserve">16 </w:t>
            </w:r>
          </w:p>
        </w:tc>
      </w:tr>
      <w:tr w:rsidR="0039412A" w:rsidRPr="0039412A" w:rsidTr="0039412A">
        <w:trPr>
          <w:trHeight w:val="24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9412A" w:rsidRPr="0039412A" w:rsidRDefault="0039412A" w:rsidP="0039412A">
            <w:pPr>
              <w:rPr>
                <w:rFonts w:cstheme="minorHAnsi"/>
              </w:rPr>
            </w:pPr>
          </w:p>
        </w:tc>
        <w:tc>
          <w:tcPr>
            <w:tcW w:w="38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412A" w:rsidRPr="0039412A" w:rsidRDefault="0039412A" w:rsidP="0039412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412A">
              <w:rPr>
                <w:rFonts w:asciiTheme="minorHAnsi" w:eastAsia="Calibri" w:hAnsiTheme="minorHAnsi" w:cstheme="minorHAnsi"/>
                <w:kern w:val="24"/>
                <w:sz w:val="22"/>
                <w:szCs w:val="22"/>
              </w:rPr>
              <w:t xml:space="preserve">8 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412A" w:rsidRPr="0039412A" w:rsidRDefault="0039412A" w:rsidP="0039412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412A">
              <w:rPr>
                <w:rFonts w:asciiTheme="minorHAnsi" w:eastAsia="Calibri" w:hAnsiTheme="minorHAnsi" w:cstheme="minorHAnsi"/>
                <w:kern w:val="24"/>
                <w:sz w:val="22"/>
                <w:szCs w:val="22"/>
              </w:rPr>
              <w:t xml:space="preserve">12 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412A" w:rsidRPr="0039412A" w:rsidRDefault="0039412A" w:rsidP="0039412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412A">
              <w:rPr>
                <w:rFonts w:asciiTheme="minorHAnsi" w:eastAsia="Calibri" w:hAnsiTheme="minorHAnsi" w:cstheme="minorHAnsi"/>
                <w:kern w:val="24"/>
                <w:sz w:val="22"/>
                <w:szCs w:val="22"/>
              </w:rPr>
              <w:t xml:space="preserve">15 </w:t>
            </w:r>
          </w:p>
        </w:tc>
        <w:tc>
          <w:tcPr>
            <w:tcW w:w="20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412A" w:rsidRPr="0039412A" w:rsidRDefault="0039412A" w:rsidP="0039412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412A">
              <w:rPr>
                <w:rFonts w:asciiTheme="minorHAnsi" w:eastAsia="Calibri" w:hAnsiTheme="minorHAnsi" w:cstheme="minorHAnsi"/>
                <w:kern w:val="24"/>
                <w:sz w:val="22"/>
                <w:szCs w:val="22"/>
              </w:rPr>
              <w:t xml:space="preserve">7 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412A" w:rsidRPr="0039412A" w:rsidRDefault="0039412A" w:rsidP="0039412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412A">
              <w:rPr>
                <w:rFonts w:asciiTheme="minorHAnsi" w:eastAsia="Calibri" w:hAnsiTheme="minorHAnsi" w:cstheme="minorHAnsi"/>
                <w:kern w:val="24"/>
                <w:sz w:val="22"/>
                <w:szCs w:val="22"/>
              </w:rPr>
              <w:t xml:space="preserve">11 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412A" w:rsidRPr="0039412A" w:rsidRDefault="0039412A" w:rsidP="0039412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412A">
              <w:rPr>
                <w:rFonts w:asciiTheme="minorHAnsi" w:eastAsia="Calibri" w:hAnsiTheme="minorHAnsi" w:cstheme="minorHAnsi"/>
                <w:kern w:val="24"/>
                <w:sz w:val="22"/>
                <w:szCs w:val="22"/>
              </w:rPr>
              <w:t xml:space="preserve">11 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412A" w:rsidRPr="0039412A" w:rsidRDefault="0039412A" w:rsidP="0039412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412A">
              <w:rPr>
                <w:rFonts w:asciiTheme="minorHAnsi" w:eastAsia="Calibri" w:hAnsiTheme="minorHAnsi" w:cstheme="minorHAnsi"/>
                <w:kern w:val="24"/>
                <w:sz w:val="22"/>
                <w:szCs w:val="22"/>
              </w:rPr>
              <w:t xml:space="preserve">13 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412A" w:rsidRPr="0039412A" w:rsidRDefault="0039412A" w:rsidP="0039412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412A">
              <w:rPr>
                <w:rFonts w:asciiTheme="minorHAnsi" w:eastAsia="Calibri" w:hAnsiTheme="minorHAnsi" w:cstheme="minorHAnsi"/>
                <w:kern w:val="24"/>
                <w:sz w:val="22"/>
                <w:szCs w:val="22"/>
              </w:rPr>
              <w:t xml:space="preserve">13 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412A" w:rsidRPr="0039412A" w:rsidRDefault="0039412A" w:rsidP="0039412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412A">
              <w:rPr>
                <w:rFonts w:asciiTheme="minorHAnsi" w:eastAsia="Calibri" w:hAnsiTheme="minorHAnsi" w:cstheme="minorHAnsi"/>
                <w:kern w:val="24"/>
                <w:sz w:val="22"/>
                <w:szCs w:val="22"/>
              </w:rPr>
              <w:t xml:space="preserve">11 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412A" w:rsidRPr="0039412A" w:rsidRDefault="0039412A" w:rsidP="0039412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412A">
              <w:rPr>
                <w:rFonts w:asciiTheme="minorHAnsi" w:eastAsia="Calibri" w:hAnsiTheme="minorHAnsi" w:cstheme="minorHAnsi"/>
                <w:kern w:val="24"/>
                <w:sz w:val="22"/>
                <w:szCs w:val="22"/>
              </w:rPr>
              <w:t xml:space="preserve">12 </w:t>
            </w:r>
          </w:p>
        </w:tc>
      </w:tr>
      <w:tr w:rsidR="0039412A" w:rsidRPr="0039412A" w:rsidTr="0039412A">
        <w:trPr>
          <w:trHeight w:val="246"/>
        </w:trPr>
        <w:tc>
          <w:tcPr>
            <w:tcW w:w="9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9412A" w:rsidRPr="0039412A" w:rsidRDefault="0039412A" w:rsidP="0039412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412A">
              <w:rPr>
                <w:rFonts w:asciiTheme="minorHAnsi" w:eastAsia="Calibri" w:hAnsiTheme="minorHAnsi" w:cstheme="minorHAnsi"/>
                <w:b/>
                <w:bCs/>
                <w:kern w:val="24"/>
                <w:sz w:val="22"/>
                <w:szCs w:val="22"/>
              </w:rPr>
              <w:t>Brand PJ</w:t>
            </w:r>
            <w:r w:rsidRPr="0039412A">
              <w:rPr>
                <w:rFonts w:asciiTheme="minorHAnsi" w:eastAsia="Calibri" w:hAnsiTheme="minorHAnsi" w:cstheme="minorHAnsi"/>
                <w:kern w:val="24"/>
                <w:sz w:val="22"/>
                <w:szCs w:val="22"/>
              </w:rPr>
              <w:t xml:space="preserve"> </w:t>
            </w:r>
          </w:p>
        </w:tc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412A" w:rsidRPr="0039412A" w:rsidRDefault="0039412A" w:rsidP="0039412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412A">
              <w:rPr>
                <w:rFonts w:asciiTheme="minorHAnsi" w:eastAsia="Calibri" w:hAnsiTheme="minorHAnsi" w:cstheme="minorHAnsi"/>
                <w:kern w:val="24"/>
                <w:sz w:val="22"/>
                <w:szCs w:val="22"/>
              </w:rPr>
              <w:t xml:space="preserve">6 </w:t>
            </w:r>
          </w:p>
        </w:tc>
        <w:tc>
          <w:tcPr>
            <w:tcW w:w="38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412A" w:rsidRPr="0039412A" w:rsidRDefault="0039412A" w:rsidP="0039412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412A">
              <w:rPr>
                <w:rFonts w:asciiTheme="minorHAnsi" w:eastAsia="Calibri" w:hAnsiTheme="minorHAnsi" w:cstheme="minorHAnsi"/>
                <w:kern w:val="24"/>
                <w:sz w:val="22"/>
                <w:szCs w:val="22"/>
              </w:rPr>
              <w:t xml:space="preserve">7 </w:t>
            </w:r>
          </w:p>
        </w:tc>
        <w:tc>
          <w:tcPr>
            <w:tcW w:w="38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412A" w:rsidRPr="0039412A" w:rsidRDefault="0039412A" w:rsidP="0039412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412A">
              <w:rPr>
                <w:rFonts w:asciiTheme="minorHAnsi" w:eastAsia="Calibri" w:hAnsiTheme="minorHAnsi" w:cstheme="minorHAnsi"/>
                <w:kern w:val="24"/>
                <w:sz w:val="22"/>
                <w:szCs w:val="22"/>
              </w:rPr>
              <w:t xml:space="preserve">11 </w:t>
            </w:r>
          </w:p>
        </w:tc>
        <w:tc>
          <w:tcPr>
            <w:tcW w:w="2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412A" w:rsidRPr="0039412A" w:rsidRDefault="0039412A" w:rsidP="0039412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412A">
              <w:rPr>
                <w:rFonts w:asciiTheme="minorHAnsi" w:eastAsia="Calibri" w:hAnsiTheme="minorHAnsi" w:cstheme="minorHAnsi"/>
                <w:kern w:val="24"/>
                <w:sz w:val="22"/>
                <w:szCs w:val="22"/>
              </w:rPr>
              <w:t xml:space="preserve">9 </w:t>
            </w:r>
          </w:p>
        </w:tc>
        <w:tc>
          <w:tcPr>
            <w:tcW w:w="38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412A" w:rsidRPr="0039412A" w:rsidRDefault="0039412A" w:rsidP="0039412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412A">
              <w:rPr>
                <w:rFonts w:asciiTheme="minorHAnsi" w:eastAsia="Calibri" w:hAnsiTheme="minorHAnsi" w:cstheme="minorHAnsi"/>
                <w:kern w:val="24"/>
                <w:sz w:val="22"/>
                <w:szCs w:val="22"/>
              </w:rPr>
              <w:t xml:space="preserve">4 </w:t>
            </w:r>
          </w:p>
        </w:tc>
        <w:tc>
          <w:tcPr>
            <w:tcW w:w="38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412A" w:rsidRPr="0039412A" w:rsidRDefault="0039412A" w:rsidP="0039412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412A">
              <w:rPr>
                <w:rFonts w:asciiTheme="minorHAnsi" w:eastAsia="Calibri" w:hAnsiTheme="minorHAnsi" w:cstheme="minorHAnsi"/>
                <w:kern w:val="24"/>
                <w:sz w:val="22"/>
                <w:szCs w:val="22"/>
              </w:rPr>
              <w:t xml:space="preserve">4 </w:t>
            </w:r>
          </w:p>
        </w:tc>
        <w:tc>
          <w:tcPr>
            <w:tcW w:w="38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412A" w:rsidRPr="0039412A" w:rsidRDefault="0039412A" w:rsidP="0039412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412A">
              <w:rPr>
                <w:rFonts w:asciiTheme="minorHAnsi" w:eastAsia="Calibri" w:hAnsiTheme="minorHAnsi" w:cstheme="minorHAnsi"/>
                <w:kern w:val="24"/>
                <w:sz w:val="22"/>
                <w:szCs w:val="22"/>
              </w:rPr>
              <w:t xml:space="preserve">7 </w:t>
            </w:r>
          </w:p>
        </w:tc>
        <w:tc>
          <w:tcPr>
            <w:tcW w:w="38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412A" w:rsidRPr="0039412A" w:rsidRDefault="0039412A" w:rsidP="0039412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412A">
              <w:rPr>
                <w:rFonts w:asciiTheme="minorHAnsi" w:eastAsia="Calibri" w:hAnsiTheme="minorHAnsi" w:cstheme="minorHAnsi"/>
                <w:kern w:val="24"/>
                <w:sz w:val="22"/>
                <w:szCs w:val="22"/>
              </w:rPr>
              <w:t xml:space="preserve">9 </w:t>
            </w:r>
          </w:p>
        </w:tc>
        <w:tc>
          <w:tcPr>
            <w:tcW w:w="38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412A" w:rsidRPr="0039412A" w:rsidRDefault="0039412A" w:rsidP="0039412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412A">
              <w:rPr>
                <w:rFonts w:asciiTheme="minorHAnsi" w:eastAsia="Calibri" w:hAnsiTheme="minorHAnsi" w:cstheme="minorHAnsi"/>
                <w:kern w:val="24"/>
                <w:sz w:val="22"/>
                <w:szCs w:val="22"/>
              </w:rPr>
              <w:t xml:space="preserve">  </w:t>
            </w:r>
          </w:p>
        </w:tc>
        <w:tc>
          <w:tcPr>
            <w:tcW w:w="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412A" w:rsidRPr="0039412A" w:rsidRDefault="0039412A" w:rsidP="0039412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412A">
              <w:rPr>
                <w:rFonts w:asciiTheme="minorHAnsi" w:eastAsia="Calibri" w:hAnsiTheme="minorHAnsi" w:cstheme="minorHAnsi"/>
                <w:kern w:val="24"/>
                <w:sz w:val="22"/>
                <w:szCs w:val="22"/>
              </w:rPr>
              <w:t xml:space="preserve">  </w:t>
            </w:r>
          </w:p>
        </w:tc>
      </w:tr>
      <w:tr w:rsidR="0039412A" w:rsidRPr="0039412A" w:rsidTr="0039412A">
        <w:trPr>
          <w:trHeight w:val="24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9412A" w:rsidRPr="0039412A" w:rsidRDefault="0039412A" w:rsidP="0039412A">
            <w:pPr>
              <w:rPr>
                <w:rFonts w:cstheme="minorHAnsi"/>
              </w:rPr>
            </w:pPr>
          </w:p>
        </w:tc>
        <w:tc>
          <w:tcPr>
            <w:tcW w:w="38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412A" w:rsidRPr="0039412A" w:rsidRDefault="0039412A" w:rsidP="0039412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412A">
              <w:rPr>
                <w:rFonts w:asciiTheme="minorHAnsi" w:eastAsia="Calibri" w:hAnsiTheme="minorHAnsi" w:cstheme="minorHAnsi"/>
                <w:kern w:val="24"/>
                <w:sz w:val="22"/>
                <w:szCs w:val="22"/>
              </w:rPr>
              <w:t xml:space="preserve">11 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412A" w:rsidRPr="0039412A" w:rsidRDefault="0039412A" w:rsidP="0039412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412A">
              <w:rPr>
                <w:rFonts w:asciiTheme="minorHAnsi" w:eastAsia="Calibri" w:hAnsiTheme="minorHAnsi" w:cstheme="minorHAnsi"/>
                <w:kern w:val="24"/>
                <w:sz w:val="22"/>
                <w:szCs w:val="22"/>
              </w:rPr>
              <w:t xml:space="preserve">3 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412A" w:rsidRPr="0039412A" w:rsidRDefault="0039412A" w:rsidP="0039412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412A">
              <w:rPr>
                <w:rFonts w:asciiTheme="minorHAnsi" w:eastAsia="Calibri" w:hAnsiTheme="minorHAnsi" w:cstheme="minorHAnsi"/>
                <w:kern w:val="24"/>
                <w:sz w:val="22"/>
                <w:szCs w:val="22"/>
              </w:rPr>
              <w:t xml:space="preserve">4 </w:t>
            </w:r>
          </w:p>
        </w:tc>
        <w:tc>
          <w:tcPr>
            <w:tcW w:w="20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412A" w:rsidRPr="0039412A" w:rsidRDefault="0039412A" w:rsidP="0039412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412A">
              <w:rPr>
                <w:rFonts w:asciiTheme="minorHAnsi" w:eastAsia="Calibri" w:hAnsiTheme="minorHAnsi" w:cstheme="minorHAnsi"/>
                <w:kern w:val="24"/>
                <w:sz w:val="22"/>
                <w:szCs w:val="22"/>
              </w:rPr>
              <w:t xml:space="preserve">5 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412A" w:rsidRPr="0039412A" w:rsidRDefault="0039412A" w:rsidP="0039412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412A">
              <w:rPr>
                <w:rFonts w:asciiTheme="minorHAnsi" w:eastAsia="Calibri" w:hAnsiTheme="minorHAnsi" w:cstheme="minorHAnsi"/>
                <w:kern w:val="24"/>
                <w:sz w:val="22"/>
                <w:szCs w:val="22"/>
              </w:rPr>
              <w:t xml:space="preserve">8 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412A" w:rsidRPr="0039412A" w:rsidRDefault="0039412A" w:rsidP="0039412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412A">
              <w:rPr>
                <w:rFonts w:asciiTheme="minorHAnsi" w:eastAsia="Calibri" w:hAnsiTheme="minorHAnsi" w:cstheme="minorHAnsi"/>
                <w:kern w:val="24"/>
                <w:sz w:val="22"/>
                <w:szCs w:val="22"/>
              </w:rPr>
              <w:t xml:space="preserve">5 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412A" w:rsidRPr="0039412A" w:rsidRDefault="0039412A" w:rsidP="0039412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412A">
              <w:rPr>
                <w:rFonts w:asciiTheme="minorHAnsi" w:eastAsia="Calibri" w:hAnsiTheme="minorHAnsi" w:cstheme="minorHAnsi"/>
                <w:kern w:val="24"/>
                <w:sz w:val="22"/>
                <w:szCs w:val="22"/>
              </w:rPr>
              <w:t xml:space="preserve">5 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412A" w:rsidRPr="0039412A" w:rsidRDefault="0039412A" w:rsidP="0039412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412A">
              <w:rPr>
                <w:rFonts w:asciiTheme="minorHAnsi" w:eastAsia="Calibri" w:hAnsiTheme="minorHAnsi" w:cstheme="minorHAnsi"/>
                <w:kern w:val="24"/>
                <w:sz w:val="22"/>
                <w:szCs w:val="22"/>
              </w:rPr>
              <w:t xml:space="preserve">  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412A" w:rsidRPr="0039412A" w:rsidRDefault="0039412A" w:rsidP="0039412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412A">
              <w:rPr>
                <w:rFonts w:asciiTheme="minorHAnsi" w:eastAsia="Calibri" w:hAnsiTheme="minorHAnsi" w:cstheme="minorHAnsi"/>
                <w:kern w:val="24"/>
                <w:sz w:val="22"/>
                <w:szCs w:val="22"/>
              </w:rPr>
              <w:t xml:space="preserve">  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412A" w:rsidRPr="0039412A" w:rsidRDefault="0039412A" w:rsidP="0039412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412A">
              <w:rPr>
                <w:rFonts w:asciiTheme="minorHAnsi" w:eastAsia="Calibri" w:hAnsiTheme="minorHAnsi" w:cstheme="minorHAnsi"/>
                <w:kern w:val="24"/>
                <w:sz w:val="22"/>
                <w:szCs w:val="22"/>
              </w:rPr>
              <w:t xml:space="preserve">  </w:t>
            </w:r>
          </w:p>
        </w:tc>
      </w:tr>
    </w:tbl>
    <w:p w:rsidR="0039412A" w:rsidRPr="0039412A" w:rsidRDefault="0039412A" w:rsidP="0039412A">
      <w:pPr>
        <w:spacing w:after="0"/>
        <w:textAlignment w:val="baseline"/>
        <w:rPr>
          <w:rFonts w:cstheme="minorHAnsi"/>
        </w:rPr>
      </w:pPr>
    </w:p>
    <w:p w:rsidR="0039412A" w:rsidRPr="0039412A" w:rsidRDefault="0039412A" w:rsidP="0039412A">
      <w:pPr>
        <w:spacing w:after="0"/>
        <w:textAlignment w:val="baseline"/>
        <w:rPr>
          <w:rFonts w:cstheme="minorHAnsi"/>
        </w:rPr>
      </w:pPr>
    </w:p>
    <w:p w:rsidR="0039412A" w:rsidRPr="0039412A" w:rsidRDefault="0039412A" w:rsidP="0039412A">
      <w:pPr>
        <w:spacing w:after="0"/>
        <w:textAlignment w:val="baseline"/>
        <w:rPr>
          <w:rFonts w:cstheme="minorHAnsi"/>
        </w:rPr>
      </w:pPr>
    </w:p>
    <w:p w:rsidR="0039412A" w:rsidRPr="0039412A" w:rsidRDefault="0039412A" w:rsidP="0039412A">
      <w:pPr>
        <w:spacing w:after="0"/>
        <w:textAlignment w:val="baseline"/>
        <w:rPr>
          <w:rFonts w:cstheme="minorHAnsi"/>
        </w:rPr>
      </w:pPr>
    </w:p>
    <w:p w:rsidR="0039412A" w:rsidRPr="0039412A" w:rsidRDefault="0039412A" w:rsidP="0039412A">
      <w:pPr>
        <w:spacing w:after="0"/>
        <w:textAlignment w:val="baseline"/>
        <w:rPr>
          <w:rFonts w:cstheme="minorHAnsi"/>
        </w:rPr>
      </w:pPr>
    </w:p>
    <w:p w:rsidR="0039412A" w:rsidRPr="0039412A" w:rsidRDefault="0039412A" w:rsidP="0039412A">
      <w:pPr>
        <w:spacing w:after="0"/>
        <w:textAlignment w:val="baseline"/>
        <w:rPr>
          <w:rFonts w:cstheme="minorHAnsi"/>
        </w:rPr>
      </w:pPr>
    </w:p>
    <w:p w:rsidR="0039412A" w:rsidRPr="0039412A" w:rsidRDefault="0039412A" w:rsidP="0039412A">
      <w:pPr>
        <w:spacing w:after="0"/>
        <w:textAlignment w:val="baseline"/>
        <w:rPr>
          <w:rFonts w:cstheme="minorHAnsi"/>
        </w:rPr>
      </w:pPr>
    </w:p>
    <w:p w:rsidR="0039412A" w:rsidRPr="0039412A" w:rsidRDefault="0039412A" w:rsidP="0039412A">
      <w:pPr>
        <w:spacing w:after="0"/>
        <w:textAlignment w:val="baseline"/>
        <w:rPr>
          <w:rFonts w:cstheme="minorHAnsi"/>
        </w:rPr>
      </w:pPr>
    </w:p>
    <w:p w:rsidR="0039412A" w:rsidRPr="0039412A" w:rsidRDefault="0039412A" w:rsidP="0039412A">
      <w:pPr>
        <w:spacing w:after="0"/>
        <w:textAlignment w:val="baseline"/>
        <w:rPr>
          <w:rFonts w:cstheme="minorHAnsi"/>
        </w:rPr>
      </w:pPr>
    </w:p>
    <w:p w:rsidR="0039412A" w:rsidRPr="0039412A" w:rsidRDefault="0039412A" w:rsidP="0039412A">
      <w:pPr>
        <w:spacing w:after="0"/>
        <w:textAlignment w:val="baseline"/>
        <w:rPr>
          <w:rFonts w:cstheme="minorHAnsi"/>
        </w:rPr>
      </w:pPr>
    </w:p>
    <w:p w:rsidR="0039412A" w:rsidRPr="0039412A" w:rsidRDefault="0039412A" w:rsidP="0039412A">
      <w:pPr>
        <w:spacing w:after="0"/>
        <w:textAlignment w:val="baseline"/>
        <w:rPr>
          <w:rFonts w:cstheme="minorHAnsi"/>
        </w:rPr>
      </w:pPr>
    </w:p>
    <w:p w:rsidR="0039412A" w:rsidRPr="0039412A" w:rsidRDefault="0039412A" w:rsidP="0039412A">
      <w:pPr>
        <w:spacing w:after="0"/>
        <w:textAlignment w:val="baseline"/>
        <w:rPr>
          <w:rFonts w:cstheme="minorHAnsi"/>
        </w:rPr>
      </w:pPr>
    </w:p>
    <w:p w:rsidR="0039412A" w:rsidRPr="0039412A" w:rsidRDefault="0039412A" w:rsidP="0039412A">
      <w:pPr>
        <w:spacing w:after="0"/>
        <w:textAlignment w:val="baseline"/>
        <w:rPr>
          <w:rFonts w:cstheme="minorHAnsi"/>
        </w:rPr>
      </w:pPr>
    </w:p>
    <w:p w:rsidR="0039412A" w:rsidRPr="0039412A" w:rsidRDefault="0039412A" w:rsidP="0039412A">
      <w:pPr>
        <w:spacing w:after="0"/>
        <w:textAlignment w:val="baseline"/>
        <w:rPr>
          <w:rFonts w:cstheme="minorHAnsi"/>
        </w:rPr>
      </w:pPr>
    </w:p>
    <w:p w:rsidR="0039412A" w:rsidRPr="0039412A" w:rsidRDefault="0039412A" w:rsidP="0039412A">
      <w:pPr>
        <w:spacing w:after="0"/>
        <w:textAlignment w:val="baseline"/>
        <w:rPr>
          <w:rFonts w:cstheme="minorHAnsi"/>
        </w:rPr>
      </w:pPr>
    </w:p>
    <w:p w:rsidR="0039412A" w:rsidRPr="0039412A" w:rsidRDefault="0039412A" w:rsidP="0039412A">
      <w:pPr>
        <w:spacing w:after="0"/>
        <w:textAlignment w:val="baseline"/>
        <w:rPr>
          <w:rFonts w:cstheme="minorHAnsi"/>
        </w:rPr>
      </w:pPr>
    </w:p>
    <w:p w:rsidR="0039412A" w:rsidRPr="0039412A" w:rsidRDefault="0039412A" w:rsidP="0039412A">
      <w:pPr>
        <w:spacing w:after="0"/>
        <w:textAlignment w:val="baseline"/>
        <w:rPr>
          <w:rFonts w:cstheme="minorHAnsi"/>
        </w:rPr>
      </w:pPr>
    </w:p>
    <w:p w:rsidR="0039412A" w:rsidRPr="0039412A" w:rsidRDefault="0039412A" w:rsidP="0039412A">
      <w:pPr>
        <w:spacing w:after="0"/>
        <w:textAlignment w:val="baseline"/>
        <w:rPr>
          <w:rFonts w:cstheme="minorHAnsi"/>
        </w:rPr>
      </w:pPr>
    </w:p>
    <w:p w:rsidR="0039412A" w:rsidRPr="0039412A" w:rsidRDefault="0039412A" w:rsidP="0039412A">
      <w:pPr>
        <w:spacing w:after="0"/>
        <w:textAlignment w:val="baseline"/>
        <w:rPr>
          <w:rFonts w:cstheme="minorHAnsi"/>
        </w:rPr>
      </w:pPr>
    </w:p>
    <w:p w:rsidR="0039412A" w:rsidRPr="0039412A" w:rsidRDefault="0039412A" w:rsidP="0039412A">
      <w:pPr>
        <w:spacing w:after="0"/>
        <w:textAlignment w:val="baseline"/>
        <w:rPr>
          <w:rFonts w:cstheme="minorHAnsi"/>
        </w:rPr>
      </w:pPr>
    </w:p>
    <w:p w:rsidR="0039412A" w:rsidRPr="0039412A" w:rsidRDefault="0039412A" w:rsidP="0039412A">
      <w:pPr>
        <w:spacing w:after="0"/>
        <w:textAlignment w:val="baseline"/>
        <w:rPr>
          <w:rFonts w:cstheme="minorHAnsi"/>
        </w:rPr>
      </w:pPr>
    </w:p>
    <w:p w:rsidR="0039412A" w:rsidRPr="0039412A" w:rsidRDefault="0039412A" w:rsidP="0039412A">
      <w:pPr>
        <w:spacing w:after="0"/>
        <w:textAlignment w:val="baseline"/>
        <w:rPr>
          <w:rFonts w:cstheme="minorHAnsi"/>
        </w:rPr>
      </w:pPr>
    </w:p>
    <w:p w:rsidR="0039412A" w:rsidRPr="0039412A" w:rsidRDefault="0039412A" w:rsidP="0039412A">
      <w:pPr>
        <w:spacing w:after="0"/>
        <w:textAlignment w:val="baseline"/>
        <w:rPr>
          <w:rFonts w:cstheme="minorHAnsi"/>
        </w:rPr>
      </w:pPr>
    </w:p>
    <w:p w:rsidR="0039412A" w:rsidRPr="0039412A" w:rsidRDefault="0039412A" w:rsidP="0039412A">
      <w:pPr>
        <w:spacing w:after="0"/>
        <w:textAlignment w:val="baseline"/>
        <w:rPr>
          <w:rFonts w:cstheme="minorHAnsi"/>
        </w:rPr>
      </w:pPr>
    </w:p>
    <w:p w:rsidR="0039412A" w:rsidRDefault="0039412A" w:rsidP="0039412A">
      <w:pPr>
        <w:spacing w:after="0"/>
        <w:textAlignment w:val="baseline"/>
        <w:rPr>
          <w:rFonts w:cstheme="minorHAnsi"/>
        </w:rPr>
      </w:pPr>
    </w:p>
    <w:p w:rsidR="00A46461" w:rsidRDefault="00A46461" w:rsidP="0039412A">
      <w:pPr>
        <w:spacing w:after="0"/>
        <w:textAlignment w:val="baseline"/>
        <w:rPr>
          <w:rFonts w:cstheme="minorHAnsi"/>
        </w:rPr>
      </w:pPr>
    </w:p>
    <w:p w:rsidR="00A46461" w:rsidRDefault="00A46461" w:rsidP="0039412A">
      <w:pPr>
        <w:spacing w:after="0"/>
        <w:textAlignment w:val="baseline"/>
        <w:rPr>
          <w:rFonts w:cstheme="minorHAnsi"/>
        </w:rPr>
      </w:pPr>
    </w:p>
    <w:p w:rsidR="00A46461" w:rsidRDefault="00A46461" w:rsidP="0039412A">
      <w:pPr>
        <w:spacing w:after="0"/>
        <w:textAlignment w:val="baseline"/>
        <w:rPr>
          <w:rFonts w:cstheme="minorHAnsi"/>
        </w:rPr>
      </w:pPr>
    </w:p>
    <w:p w:rsidR="00A46461" w:rsidRDefault="00A46461" w:rsidP="0039412A">
      <w:pPr>
        <w:spacing w:after="0"/>
        <w:textAlignment w:val="baseline"/>
        <w:rPr>
          <w:rFonts w:cstheme="minorHAnsi"/>
        </w:rPr>
      </w:pPr>
    </w:p>
    <w:p w:rsidR="00A46461" w:rsidRPr="0039412A" w:rsidRDefault="00A46461" w:rsidP="0039412A">
      <w:pPr>
        <w:spacing w:after="0"/>
        <w:textAlignment w:val="baseline"/>
        <w:rPr>
          <w:rFonts w:cstheme="minorHAnsi"/>
        </w:rPr>
      </w:pPr>
    </w:p>
    <w:p w:rsidR="0039412A" w:rsidRPr="0039412A" w:rsidRDefault="0039412A" w:rsidP="0039412A">
      <w:pPr>
        <w:spacing w:after="0"/>
        <w:textAlignment w:val="baseline"/>
        <w:rPr>
          <w:rFonts w:cstheme="minorHAnsi"/>
        </w:rPr>
      </w:pPr>
    </w:p>
    <w:p w:rsidR="0039412A" w:rsidRPr="0039412A" w:rsidRDefault="0039412A" w:rsidP="0039412A">
      <w:pPr>
        <w:spacing w:after="0"/>
        <w:textAlignment w:val="baseline"/>
        <w:rPr>
          <w:rFonts w:cstheme="minorHAnsi"/>
        </w:rPr>
      </w:pPr>
    </w:p>
    <w:p w:rsidR="0039412A" w:rsidRPr="0039412A" w:rsidRDefault="0039412A" w:rsidP="0039412A">
      <w:pPr>
        <w:pBdr>
          <w:bottom w:val="single" w:sz="6" w:space="1" w:color="auto"/>
        </w:pBdr>
        <w:spacing w:after="0"/>
        <w:textAlignment w:val="baseline"/>
        <w:rPr>
          <w:rFonts w:cstheme="minorHAnsi"/>
        </w:rPr>
      </w:pPr>
    </w:p>
    <w:p w:rsidR="0039412A" w:rsidRPr="0039412A" w:rsidRDefault="0039412A" w:rsidP="0039412A">
      <w:pPr>
        <w:spacing w:after="0"/>
        <w:textAlignment w:val="baseline"/>
        <w:rPr>
          <w:rFonts w:cstheme="minorHAnsi"/>
        </w:rPr>
      </w:pPr>
      <w:r>
        <w:rPr>
          <w:rFonts w:cstheme="minorHAnsi"/>
        </w:rPr>
        <w:t>B</w:t>
      </w:r>
      <w:r w:rsidRPr="0039412A">
        <w:rPr>
          <w:rFonts w:cstheme="minorHAnsi"/>
        </w:rPr>
        <w:t>ook</w:t>
      </w:r>
      <w:r>
        <w:rPr>
          <w:rFonts w:cstheme="minorHAnsi"/>
        </w:rPr>
        <w:t xml:space="preserve"> Problems: p. 579 #2, 3, 11, 14, 27, 36</w:t>
      </w:r>
    </w:p>
    <w:p w:rsidR="0039412A" w:rsidRPr="0039412A" w:rsidRDefault="0039412A" w:rsidP="0039412A">
      <w:pPr>
        <w:spacing w:after="0"/>
        <w:textAlignment w:val="baseline"/>
        <w:rPr>
          <w:rFonts w:cstheme="minorHAnsi"/>
        </w:rPr>
      </w:pPr>
    </w:p>
    <w:p w:rsidR="0039412A" w:rsidRPr="0039412A" w:rsidRDefault="0039412A" w:rsidP="0039412A">
      <w:pPr>
        <w:spacing w:after="0"/>
        <w:rPr>
          <w:rFonts w:cstheme="minorHAnsi"/>
          <w:b/>
        </w:rPr>
      </w:pPr>
    </w:p>
    <w:sectPr w:rsidR="0039412A" w:rsidRPr="0039412A" w:rsidSect="0039412A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46635"/>
    <w:multiLevelType w:val="hybridMultilevel"/>
    <w:tmpl w:val="FD1E2322"/>
    <w:lvl w:ilvl="0" w:tplc="547A3DD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726623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FBC869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17C00E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B8422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1D6663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5A42A0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D6268A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5143DF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9412A"/>
    <w:rsid w:val="001A103F"/>
    <w:rsid w:val="002757AE"/>
    <w:rsid w:val="003240B2"/>
    <w:rsid w:val="0039412A"/>
    <w:rsid w:val="0067329E"/>
    <w:rsid w:val="006E205B"/>
    <w:rsid w:val="009A5B3D"/>
    <w:rsid w:val="00A23FEB"/>
    <w:rsid w:val="00A46461"/>
    <w:rsid w:val="00A56008"/>
    <w:rsid w:val="00AD4A53"/>
    <w:rsid w:val="00BB455D"/>
    <w:rsid w:val="00CE276F"/>
    <w:rsid w:val="00FB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94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941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4769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18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170</Words>
  <Characters>973</Characters>
  <Application>Microsoft Office Word</Application>
  <DocSecurity>0</DocSecurity>
  <Lines>8</Lines>
  <Paragraphs>2</Paragraphs>
  <ScaleCrop>false</ScaleCrop>
  <Company>Central Bucks School District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Lauren Senske</cp:lastModifiedBy>
  <cp:revision>2</cp:revision>
  <dcterms:created xsi:type="dcterms:W3CDTF">2010-12-13T20:52:00Z</dcterms:created>
  <dcterms:modified xsi:type="dcterms:W3CDTF">2010-12-13T21:04:00Z</dcterms:modified>
</cp:coreProperties>
</file>